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A7" w:rsidRDefault="005D67A7" w:rsidP="005D67A7">
      <w:pPr>
        <w:rPr>
          <w:rFonts w:hint="eastAsia"/>
        </w:rPr>
      </w:pPr>
      <w:r>
        <w:rPr>
          <w:rFonts w:hint="eastAsia"/>
        </w:rPr>
        <w:t>《進入社會的</w:t>
      </w:r>
      <w:r>
        <w:rPr>
          <w:rFonts w:hint="eastAsia"/>
        </w:rPr>
        <w:t>50</w:t>
      </w:r>
      <w:r>
        <w:rPr>
          <w:rFonts w:hint="eastAsia"/>
        </w:rPr>
        <w:t>堂必修課》</w:t>
      </w:r>
      <w:r>
        <w:rPr>
          <w:rFonts w:hint="eastAsia"/>
        </w:rPr>
        <w:t xml:space="preserve"> </w:t>
      </w:r>
    </w:p>
    <w:p w:rsidR="005D67A7" w:rsidRDefault="005D67A7" w:rsidP="005D67A7">
      <w:pPr>
        <w:rPr>
          <w:rFonts w:hint="eastAsia"/>
        </w:rPr>
      </w:pPr>
      <w:r>
        <w:rPr>
          <w:rFonts w:hint="eastAsia"/>
        </w:rPr>
        <w:t>這本書提醒初入社會的青年人和想在事業上有所斬獲的職場中人數件重要的事情。例如：只有專才實學還不夠，你還要學會行銷自己；工作不應只是工作，你應享受其中、抓緊手中的夢想等等。</w:t>
      </w:r>
      <w:r>
        <w:rPr>
          <w:rFonts w:hint="eastAsia"/>
        </w:rPr>
        <w:t xml:space="preserve"> </w:t>
      </w:r>
    </w:p>
    <w:p w:rsidR="005D67A7" w:rsidRDefault="005D67A7" w:rsidP="005D67A7">
      <w:pPr>
        <w:rPr>
          <w:rFonts w:hint="eastAsia"/>
        </w:rPr>
      </w:pPr>
      <w:r>
        <w:rPr>
          <w:rFonts w:hint="eastAsia"/>
        </w:rPr>
        <w:t>首先，在書本一開始，作者便清楚告訴讀者，社會和學校是大不相同的，而理由則有數項，如學校沒有複雜的人際關係，而社會則像市場般，想要生存，就要拿出別人想要的東西，有時甚至會逾越你平時所堅持的原則。</w:t>
      </w:r>
      <w:r>
        <w:rPr>
          <w:rFonts w:hint="eastAsia"/>
        </w:rPr>
        <w:t xml:space="preserve"> </w:t>
      </w:r>
    </w:p>
    <w:p w:rsidR="005D67A7" w:rsidRDefault="005D67A7" w:rsidP="005D67A7">
      <w:pPr>
        <w:rPr>
          <w:rFonts w:hint="eastAsia"/>
        </w:rPr>
      </w:pPr>
      <w:r>
        <w:rPr>
          <w:rFonts w:hint="eastAsia"/>
        </w:rPr>
        <w:t>另外，在衝突發生時，忍耐並不是一個好的解決方法。這只會令人覺得你是一個軟弱的人，日後也容易會別人出氣和被人誤認為你沒有進取精神，給人一種理虧和能力不足的感覺，很難得到上師賞識。相反，適當的衝突往往是打破慣性思想和工作瓶頸的最有效方法，因為真理越辯越明，敢於指出對方觀點中的不足，堅持自己對的想法，才會形成一個更全面、完善的觀點。</w:t>
      </w:r>
      <w:r>
        <w:rPr>
          <w:rFonts w:hint="eastAsia"/>
        </w:rPr>
        <w:t xml:space="preserve"> </w:t>
      </w:r>
    </w:p>
    <w:p w:rsidR="004614B7" w:rsidRDefault="005D67A7" w:rsidP="005D67A7">
      <w:r>
        <w:rPr>
          <w:rFonts w:hint="eastAsia"/>
        </w:rPr>
        <w:t>另一方面，作者提醒我們，在進入社會後，也不要放棄夢想。如果只把夢想掛在嘴上而不行動，就只能永遠沉浸在美好的夢裡，而一事無成。最好的方法就是一旦定下決心，制定目標和不猶豫地行動。</w:t>
      </w:r>
      <w:bookmarkStart w:id="0" w:name="_GoBack"/>
      <w:bookmarkEnd w:id="0"/>
    </w:p>
    <w:sectPr w:rsidR="004614B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A7"/>
    <w:rsid w:val="004614B7"/>
    <w:rsid w:val="005D6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dc:creator>
  <cp:lastModifiedBy>Phoebe</cp:lastModifiedBy>
  <cp:revision>1</cp:revision>
  <dcterms:created xsi:type="dcterms:W3CDTF">2016-01-18T13:28:00Z</dcterms:created>
  <dcterms:modified xsi:type="dcterms:W3CDTF">2016-01-18T13:28:00Z</dcterms:modified>
</cp:coreProperties>
</file>